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B80D" w14:textId="5C1B0E13" w:rsidR="008166F0" w:rsidRDefault="00AB73B5">
      <w:r>
        <w:rPr>
          <w:rStyle w:val="a3"/>
          <w:rFonts w:ascii="Arial" w:hAnsi="Arial" w:cs="Arial"/>
          <w:color w:val="000000"/>
          <w:sz w:val="30"/>
          <w:szCs w:val="30"/>
        </w:rPr>
        <w:t>Согласие на обработку персональных данных</w:t>
      </w:r>
      <w:r>
        <w:rPr>
          <w:rFonts w:ascii="Arial" w:hAnsi="Arial" w:cs="Arial"/>
          <w:color w:val="000000"/>
          <w:sz w:val="30"/>
          <w:szCs w:val="30"/>
        </w:rPr>
        <w:br/>
        <w:t xml:space="preserve">Я, действуя свободно, своей волей и в своем интересе, а также подтверждая свою дееспособность, настоящим даю </w:t>
      </w:r>
      <w:r w:rsidRPr="00AB73B5">
        <w:rPr>
          <w:rFonts w:ascii="Arial" w:hAnsi="Arial" w:cs="Arial"/>
          <w:color w:val="000000"/>
          <w:sz w:val="30"/>
          <w:szCs w:val="30"/>
        </w:rPr>
        <w:t>ООО "Завод Промснаб"</w:t>
      </w:r>
      <w:r>
        <w:rPr>
          <w:rFonts w:ascii="Arial" w:hAnsi="Arial" w:cs="Arial"/>
          <w:color w:val="000000"/>
          <w:sz w:val="30"/>
          <w:szCs w:val="30"/>
        </w:rPr>
        <w:t xml:space="preserve"> (далее — Оператор) согласие на обработку следующих моих персональных данных:</w:t>
      </w:r>
      <w:r>
        <w:rPr>
          <w:rFonts w:ascii="Arial" w:hAnsi="Arial" w:cs="Arial"/>
          <w:color w:val="000000"/>
          <w:sz w:val="30"/>
          <w:szCs w:val="30"/>
        </w:rPr>
        <w:br/>
        <w:t>— имя;</w:t>
      </w:r>
      <w:r>
        <w:rPr>
          <w:rFonts w:ascii="Arial" w:hAnsi="Arial" w:cs="Arial"/>
          <w:color w:val="000000"/>
          <w:sz w:val="30"/>
          <w:szCs w:val="30"/>
        </w:rPr>
        <w:br/>
        <w:t>— номер телефона</w:t>
      </w:r>
      <w:r w:rsidRPr="00AB73B5">
        <w:rPr>
          <w:rFonts w:ascii="Arial" w:hAnsi="Arial" w:cs="Arial"/>
          <w:color w:val="000000"/>
          <w:sz w:val="30"/>
          <w:szCs w:val="30"/>
        </w:rPr>
        <w:t>.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1. Я даю Согласие на обработку моих персональных данных в целях:</w:t>
      </w:r>
      <w:r>
        <w:rPr>
          <w:rFonts w:ascii="Arial" w:hAnsi="Arial" w:cs="Arial"/>
          <w:color w:val="000000"/>
          <w:sz w:val="30"/>
          <w:szCs w:val="30"/>
        </w:rPr>
        <w:br/>
        <w:t>— подбор и предоставление услуг;</w:t>
      </w:r>
      <w:r>
        <w:rPr>
          <w:rFonts w:ascii="Arial" w:hAnsi="Arial" w:cs="Arial"/>
          <w:color w:val="000000"/>
          <w:sz w:val="30"/>
          <w:szCs w:val="30"/>
        </w:rPr>
        <w:br/>
        <w:t>— заключения договоров и/или соглашений;</w:t>
      </w:r>
      <w:r>
        <w:rPr>
          <w:rFonts w:ascii="Arial" w:hAnsi="Arial" w:cs="Arial"/>
          <w:color w:val="000000"/>
          <w:sz w:val="30"/>
          <w:szCs w:val="30"/>
        </w:rPr>
        <w:br/>
        <w:t>— продвижение товаров и услуг, в том числе для использования информационных и рекламных сообщений об услугах путем осуществления прямых контактов с помощью средств связи и/или иным способом.</w:t>
      </w:r>
      <w:r>
        <w:rPr>
          <w:rFonts w:ascii="Arial" w:hAnsi="Arial" w:cs="Arial"/>
          <w:color w:val="000000"/>
          <w:sz w:val="30"/>
          <w:szCs w:val="30"/>
        </w:rPr>
        <w:br/>
        <w:t>2. Я даю Согласие на автоматизированную и неавтоматизированную обработку моих персональных данных и совершение следующих действий с ними: сбор, запись, систематизация, накопление, копирование,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rFonts w:ascii="Arial" w:hAnsi="Arial" w:cs="Arial"/>
          <w:color w:val="000000"/>
          <w:sz w:val="30"/>
          <w:szCs w:val="30"/>
        </w:rPr>
        <w:br/>
        <w:t xml:space="preserve">3. Настоящее Согласие может быть отозвано мной в любой момент с обязательным, заблаговременным, направлением соответствующего письменного уведомления на почтовый адрес Оператора или в электронном виде по адресу </w:t>
      </w:r>
      <w:r w:rsidRPr="00AB73B5">
        <w:rPr>
          <w:rFonts w:ascii="Arial" w:hAnsi="Arial" w:cs="Arial"/>
          <w:color w:val="000000"/>
          <w:sz w:val="30"/>
          <w:szCs w:val="30"/>
        </w:rPr>
        <w:t>roofexpert@roofexpert.top</w:t>
      </w:r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</w:rPr>
        <w:t>.</w:t>
      </w:r>
      <w:r>
        <w:rPr>
          <w:rFonts w:ascii="Arial" w:hAnsi="Arial" w:cs="Arial"/>
          <w:color w:val="000000"/>
          <w:sz w:val="30"/>
          <w:szCs w:val="30"/>
        </w:rPr>
        <w:br/>
        <w:t>4. Настоящее Согласие действует с момента его предоставления и действует до достижения целей обработки персональных данных, указанных в п.1 Согласия, или до момента его отзыва в соответствии с условиями, указанными в п.3 Согласия.</w:t>
      </w:r>
      <w:r>
        <w:rPr>
          <w:rFonts w:ascii="Arial" w:hAnsi="Arial" w:cs="Arial"/>
          <w:color w:val="000000"/>
          <w:sz w:val="30"/>
          <w:szCs w:val="30"/>
        </w:rPr>
        <w:br/>
        <w:t>5. Я подтверждаю, что все указанные мной данные принадлежат лично мне. В случае указания ложных (неточных, недостоверных) сведений я самостоятельно несу риск негативных последствий, вызванных указанием некорректных сведений.</w:t>
      </w:r>
      <w:r>
        <w:rPr>
          <w:rFonts w:ascii="Arial" w:hAnsi="Arial" w:cs="Arial"/>
          <w:color w:val="000000"/>
          <w:sz w:val="30"/>
          <w:szCs w:val="30"/>
        </w:rPr>
        <w:br/>
        <w:t>6. Я подтверждаю, что ознакомлен (а) со своим правом выразить несогласие на обработку любых, указанных выше, моих персональных данных.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lastRenderedPageBreak/>
        <w:t>7. С порядком отзыва Согласия на обработку персональных данных ознакомлен (а).</w:t>
      </w:r>
    </w:p>
    <w:sectPr w:rsidR="0081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60"/>
    <w:rsid w:val="008166F0"/>
    <w:rsid w:val="00AB73B5"/>
    <w:rsid w:val="00D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7321"/>
  <w15:chartTrackingRefBased/>
  <w15:docId w15:val="{59236635-97AB-4257-BB81-AF416FEB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2025-06-03T09:51:00Z</dcterms:created>
  <dcterms:modified xsi:type="dcterms:W3CDTF">2025-06-03T09:53:00Z</dcterms:modified>
</cp:coreProperties>
</file>